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5A24B0B3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A77F96">
        <w:rPr>
          <w:b/>
          <w:sz w:val="18"/>
          <w:szCs w:val="18"/>
        </w:rPr>
        <w:t>„</w:t>
      </w:r>
      <w:bookmarkEnd w:id="0"/>
      <w:r w:rsidR="00484024" w:rsidRPr="00F448BE">
        <w:rPr>
          <w:b/>
          <w:sz w:val="18"/>
          <w:szCs w:val="18"/>
        </w:rPr>
        <w:t>Revize UTZ elektrických v obvodu OŘ Ostrava, oblast Olomouc na rok 2026</w:t>
      </w:r>
      <w:r w:rsidR="00A77F96">
        <w:rPr>
          <w:b/>
          <w:sz w:val="18"/>
          <w:szCs w:val="18"/>
        </w:rPr>
        <w:t xml:space="preserve">“ </w:t>
      </w:r>
      <w:r w:rsidR="00A77F96">
        <w:rPr>
          <w:sz w:val="18"/>
          <w:szCs w:val="18"/>
        </w:rPr>
        <w:t xml:space="preserve">č.j. </w:t>
      </w:r>
      <w:r w:rsidR="00484024">
        <w:rPr>
          <w:sz w:val="18"/>
          <w:szCs w:val="18"/>
        </w:rPr>
        <w:t>1302</w:t>
      </w:r>
      <w:r w:rsidR="00A77F96">
        <w:rPr>
          <w:sz w:val="18"/>
          <w:szCs w:val="18"/>
        </w:rPr>
        <w:t>/202</w:t>
      </w:r>
      <w:r w:rsidR="00484024">
        <w:rPr>
          <w:sz w:val="18"/>
          <w:szCs w:val="18"/>
        </w:rPr>
        <w:t>6</w:t>
      </w:r>
      <w:r w:rsidR="00A77F96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2B2384C3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5A29"/>
    <w:rsid w:val="000664AF"/>
    <w:rsid w:val="000F08CC"/>
    <w:rsid w:val="00127826"/>
    <w:rsid w:val="001B3334"/>
    <w:rsid w:val="001D24DF"/>
    <w:rsid w:val="00252DEA"/>
    <w:rsid w:val="002C0E1D"/>
    <w:rsid w:val="002E7480"/>
    <w:rsid w:val="0031003B"/>
    <w:rsid w:val="0034626F"/>
    <w:rsid w:val="003520F8"/>
    <w:rsid w:val="003727EC"/>
    <w:rsid w:val="00385E2B"/>
    <w:rsid w:val="003F1F48"/>
    <w:rsid w:val="003F3E36"/>
    <w:rsid w:val="00484024"/>
    <w:rsid w:val="004D7E33"/>
    <w:rsid w:val="005333BD"/>
    <w:rsid w:val="00590ED9"/>
    <w:rsid w:val="005F27FA"/>
    <w:rsid w:val="00623C04"/>
    <w:rsid w:val="006E4A8E"/>
    <w:rsid w:val="007119AE"/>
    <w:rsid w:val="008449E4"/>
    <w:rsid w:val="00870839"/>
    <w:rsid w:val="008B160B"/>
    <w:rsid w:val="00934FD4"/>
    <w:rsid w:val="009517F3"/>
    <w:rsid w:val="00970FFA"/>
    <w:rsid w:val="009979A7"/>
    <w:rsid w:val="00A51739"/>
    <w:rsid w:val="00A77F96"/>
    <w:rsid w:val="00AD5E7D"/>
    <w:rsid w:val="00B00DBD"/>
    <w:rsid w:val="00B12719"/>
    <w:rsid w:val="00B43874"/>
    <w:rsid w:val="00BD4D75"/>
    <w:rsid w:val="00BF6A6B"/>
    <w:rsid w:val="00C01496"/>
    <w:rsid w:val="00C13BFA"/>
    <w:rsid w:val="00DD1744"/>
    <w:rsid w:val="00E04CB0"/>
    <w:rsid w:val="00E338A1"/>
    <w:rsid w:val="00E54733"/>
    <w:rsid w:val="00E820E0"/>
    <w:rsid w:val="00F44761"/>
    <w:rsid w:val="00F52D1F"/>
    <w:rsid w:val="00F952C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2603</Characters>
  <Application>Microsoft Office Word</Application>
  <DocSecurity>0</DocSecurity>
  <Lines>47</Lines>
  <Paragraphs>16</Paragraphs>
  <ScaleCrop>false</ScaleCrop>
  <Company>Správa železnic, státní organizace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27</cp:revision>
  <dcterms:created xsi:type="dcterms:W3CDTF">2022-04-17T17:33:00Z</dcterms:created>
  <dcterms:modified xsi:type="dcterms:W3CDTF">2026-01-13T11:57:00Z</dcterms:modified>
</cp:coreProperties>
</file>